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"/>
    </v:background>
  </w:background>
  <w:body>
    <w:p w:rsidR="00AC5AEF" w:rsidRPr="00236D68" w:rsidRDefault="001C24B9" w:rsidP="005F158F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</w:pPr>
      <w:r w:rsidRPr="00236D6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-658495</wp:posOffset>
            </wp:positionV>
            <wp:extent cx="8004175" cy="10782300"/>
            <wp:effectExtent l="19050" t="0" r="0" b="0"/>
            <wp:wrapNone/>
            <wp:docPr id="8" name="Рисунок 8" descr="http://webdiscover.ru/uploads/images/2012-12/4009_13561063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bdiscover.ru/uploads/images/2012-12/4009_13561063248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30000"/>
                    </a:blip>
                    <a:srcRect t="1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75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D68" w:rsidRPr="00236D68">
        <w:rPr>
          <w:rFonts w:ascii="Times New Roman" w:hAnsi="Times New Roman" w:cs="Times New Roman"/>
          <w:noProof/>
          <w:sz w:val="28"/>
          <w:szCs w:val="28"/>
        </w:rPr>
        <w:t>МКУ «Управление гражданской защиты</w:t>
      </w:r>
      <w:r w:rsidR="00236D68">
        <w:rPr>
          <w:rFonts w:ascii="Times New Roman" w:hAnsi="Times New Roman" w:cs="Times New Roman"/>
          <w:noProof/>
          <w:sz w:val="28"/>
          <w:szCs w:val="28"/>
        </w:rPr>
        <w:t xml:space="preserve"> г. Сибай</w:t>
      </w:r>
      <w:r w:rsidR="00236D68" w:rsidRPr="00236D68"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6A2CF2" w:rsidRPr="006A2CF2" w:rsidRDefault="005E4BF7" w:rsidP="006A2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BF7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43.5pt" fillcolor="#b2b2b2" strokecolor="#33c" strokeweight="1pt">
            <v:fill opacity=".5"/>
            <v:shadow on="t" color="#99f" offset="3pt"/>
            <v:textpath style="font-family:&quot;Arial Black&quot;;v-text-kern:t" trim="t" fitpath="t" string="На водоёме зимой"/>
          </v:shape>
        </w:pict>
      </w:r>
      <w:r w:rsidR="006A2CF2" w:rsidRPr="006A2CF2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Рекомендации по передвижению по льду водоема:</w:t>
      </w:r>
    </w:p>
    <w:p w:rsidR="005F158F" w:rsidRPr="005F158F" w:rsidRDefault="006A2CF2" w:rsidP="003F2487">
      <w:pPr>
        <w:pStyle w:val="a9"/>
        <w:numPr>
          <w:ilvl w:val="3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>Движение по льду следует осуществлять на специально установленных переправах</w:t>
      </w:r>
      <w:r w:rsidR="005F158F">
        <w:rPr>
          <w:rFonts w:ascii="Times New Roman" w:hAnsi="Times New Roman" w:cs="Times New Roman"/>
          <w:b/>
          <w:bCs/>
          <w:sz w:val="24"/>
          <w:szCs w:val="24"/>
        </w:rPr>
        <w:t>, заранее уточняйте толщину льда (об этом говорится по радио, а так же есть информация в</w:t>
      </w:r>
      <w:r w:rsidR="003A4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58F">
        <w:rPr>
          <w:rFonts w:ascii="Times New Roman" w:hAnsi="Times New Roman" w:cs="Times New Roman"/>
          <w:b/>
          <w:bCs/>
          <w:sz w:val="24"/>
          <w:szCs w:val="24"/>
        </w:rPr>
        <w:t>интернете)</w:t>
      </w:r>
    </w:p>
    <w:p w:rsidR="006A2CF2" w:rsidRPr="005F158F" w:rsidRDefault="00D769D8" w:rsidP="003F2487">
      <w:pPr>
        <w:pStyle w:val="a9"/>
        <w:numPr>
          <w:ilvl w:val="3"/>
          <w:numId w:val="1"/>
        </w:numPr>
        <w:shd w:val="clear" w:color="auto" w:fill="99CCFF"/>
        <w:spacing w:after="0"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CFB" w:rsidRPr="005F158F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имнюю рыбалку так же нужно осуществлять </w:t>
      </w:r>
      <w:r w:rsidR="00544CFB" w:rsidRPr="005F158F">
        <w:rPr>
          <w:rFonts w:ascii="Times New Roman" w:hAnsi="Times New Roman" w:cs="Times New Roman"/>
          <w:b/>
          <w:bCs/>
          <w:sz w:val="24"/>
          <w:szCs w:val="24"/>
        </w:rPr>
        <w:t>на оборудованных местах;</w:t>
      </w:r>
    </w:p>
    <w:p w:rsidR="006A2CF2" w:rsidRPr="005F158F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>Не спускайтесь на лед в незнакомых местах, особенно с обрывистых берегов, не выходите на лед при оттепели;</w:t>
      </w:r>
    </w:p>
    <w:p w:rsidR="006A2CF2" w:rsidRPr="005F158F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Не выходите на лед в одиночку, особенно в вечернее и ночное время </w:t>
      </w:r>
      <w:r w:rsidR="006273DA" w:rsidRPr="005F158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 незнакомых местах;</w:t>
      </w:r>
    </w:p>
    <w:p w:rsidR="006A2CF2" w:rsidRPr="005F158F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При выходе на лед убедитесь в его прочности, проверяя ее пешней (бить </w:t>
      </w:r>
      <w:proofErr w:type="gramStart"/>
      <w:r w:rsidRPr="005F158F">
        <w:rPr>
          <w:rFonts w:ascii="Times New Roman" w:hAnsi="Times New Roman" w:cs="Times New Roman"/>
          <w:b/>
          <w:bCs/>
          <w:sz w:val="24"/>
          <w:szCs w:val="24"/>
        </w:rPr>
        <w:t>пешней</w:t>
      </w:r>
      <w:proofErr w:type="gramEnd"/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 следует на расстоянии 0,5-1 м перед собой, а не под ногами). Если после первого удара лед пробивается и на нем появляется вода, остановитесь и, не отрывая подошв ото льда, отходите по своим следам   в обратном направлении. Не проверяйте прочность  льда ударом ноги;</w:t>
      </w:r>
    </w:p>
    <w:p w:rsidR="006A2CF2" w:rsidRPr="005F158F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>Двигайтесь по тонкому льду скользящим шагом, особенно осторожным будьте после снегопада;</w:t>
      </w:r>
    </w:p>
    <w:p w:rsidR="006A2CF2" w:rsidRPr="003A4836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 Передвигайтесь по возможности по проложенной тропе</w:t>
      </w:r>
      <w:r w:rsidR="003A48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5AEF" w:rsidRDefault="00AC5AEF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AC5AEF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6A2CF2" w:rsidRPr="003A4836" w:rsidRDefault="006A2CF2" w:rsidP="006A2CF2">
      <w:pPr>
        <w:spacing w:line="192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32"/>
          <w:highlight w:val="lightGray"/>
          <w:u w:val="single"/>
        </w:rPr>
      </w:pPr>
    </w:p>
    <w:p w:rsidR="006A2CF2" w:rsidRPr="009D6034" w:rsidRDefault="006A2CF2" w:rsidP="003F2487">
      <w:pPr>
        <w:shd w:val="clear" w:color="auto" w:fill="99CCFF"/>
        <w:spacing w:line="192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6"/>
          <w:szCs w:val="28"/>
        </w:rPr>
      </w:pPr>
      <w:r w:rsidRPr="009D6034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u w:val="single"/>
        </w:rPr>
        <w:t>Если провалились под лед</w:t>
      </w:r>
      <w:r w:rsidR="006273DA" w:rsidRPr="009D6034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u w:val="single"/>
        </w:rPr>
        <w:t>:</w:t>
      </w:r>
    </w:p>
    <w:p w:rsidR="006A2CF2" w:rsidRPr="003A4836" w:rsidRDefault="006A2CF2" w:rsidP="003F2487">
      <w:pPr>
        <w:shd w:val="clear" w:color="auto" w:fill="99CCFF"/>
        <w:spacing w:line="19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Не поддавайтесь панике, не прекращайте попытки выбираться, даже                                          если  лед проламывается;</w:t>
      </w:r>
    </w:p>
    <w:p w:rsidR="006A2CF2" w:rsidRPr="003A4836" w:rsidRDefault="006A2CF2" w:rsidP="003F2487">
      <w:pPr>
        <w:shd w:val="clear" w:color="auto" w:fill="99CCFF"/>
        <w:spacing w:line="192" w:lineRule="auto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Выбирайтесь с той стороны, где лед более крепок, при этом наползайте на лед грудью, широко раскинув руки, чтобы увеличить площадь опоры и уменьшить давление на кромку льда. Ногами упирайтесь в противоположный край полыньи,    если это возможно;</w:t>
      </w:r>
    </w:p>
    <w:p w:rsidR="006A2CF2" w:rsidRPr="003A4836" w:rsidRDefault="006A2CF2" w:rsidP="003F2487">
      <w:pPr>
        <w:shd w:val="clear" w:color="auto" w:fill="99CCFF"/>
        <w:spacing w:line="19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В неглубоком водоеме резко оттолкнитесь от дна и выбирайтесь на лед или передвигайтесь по дну к берегу, проламывая перед собой лед;</w:t>
      </w:r>
    </w:p>
    <w:p w:rsidR="006A2CF2" w:rsidRPr="003A4836" w:rsidRDefault="006A2CF2" w:rsidP="003F2487">
      <w:pPr>
        <w:shd w:val="clear" w:color="auto" w:fill="99CCFF"/>
        <w:spacing w:line="19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Выбравшись из воды на лед, не спешите вставать на ноги – чтобы не провалиться снова. Осторожно отползите, широко раскинуть руки и ноги или откатитесь как можно дальше от полыньи.</w:t>
      </w:r>
    </w:p>
    <w:p w:rsidR="006A2CF2" w:rsidRDefault="006A2CF2" w:rsidP="003F2487">
      <w:pPr>
        <w:shd w:val="clear" w:color="auto" w:fill="99CCFF"/>
        <w:spacing w:line="19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Убедившись, что лед прочный, вставайте на ноги.</w:t>
      </w:r>
    </w:p>
    <w:p w:rsidR="006A2CF2" w:rsidRPr="001E2A34" w:rsidRDefault="006A2CF2" w:rsidP="006A2CF2">
      <w:pPr>
        <w:spacing w:line="192" w:lineRule="auto"/>
        <w:jc w:val="both"/>
        <w:rPr>
          <w:b/>
          <w:bCs/>
          <w:sz w:val="26"/>
          <w:szCs w:val="28"/>
        </w:rPr>
      </w:pPr>
    </w:p>
    <w:p w:rsidR="00AC5AEF" w:rsidRPr="009D6034" w:rsidRDefault="00AC5AEF" w:rsidP="003F2487">
      <w:pPr>
        <w:shd w:val="clear" w:color="auto" w:fill="99CCFF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9D6034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Если увидели провалившегося под лед (в полынью) человека:</w:t>
      </w:r>
    </w:p>
    <w:p w:rsidR="00AC5AEF" w:rsidRPr="003A4836" w:rsidRDefault="00AC5AEF" w:rsidP="003F2487">
      <w:pPr>
        <w:pStyle w:val="a9"/>
        <w:numPr>
          <w:ilvl w:val="0"/>
          <w:numId w:val="4"/>
        </w:numPr>
        <w:shd w:val="clear" w:color="auto" w:fill="99CC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Немедленно кричите, что идете к нему на помощь;</w:t>
      </w:r>
    </w:p>
    <w:p w:rsidR="00AC5AEF" w:rsidRPr="003A4836" w:rsidRDefault="00AC5AEF" w:rsidP="003F2487">
      <w:pPr>
        <w:pStyle w:val="a9"/>
        <w:numPr>
          <w:ilvl w:val="0"/>
          <w:numId w:val="4"/>
        </w:numPr>
        <w:shd w:val="clear" w:color="auto" w:fill="99CC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Оказывая помощь, не подходите к полынье ближе 3-4 метров. Из подручных средств используйте лыжи, доски, палки, веревки, связанные брючные ремни. Если этих средств нет, то двоим – троим надо лечь на лед и цепочкой передвигаться к пострадавшему, удерживая друг друга за ноги, первый из них подает пострадавшему ремень, предмет одежды</w:t>
      </w:r>
      <w:r w:rsidR="00145A31" w:rsidRPr="003A4836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вытаскивает его </w:t>
      </w:r>
      <w:r w:rsidR="00B5475A" w:rsidRPr="003A48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на лед и далее в безопасное место;</w:t>
      </w:r>
    </w:p>
    <w:p w:rsidR="00AC5AEF" w:rsidRPr="003A4836" w:rsidRDefault="00AC5AEF" w:rsidP="003F2487">
      <w:pPr>
        <w:pStyle w:val="a9"/>
        <w:numPr>
          <w:ilvl w:val="0"/>
          <w:numId w:val="4"/>
        </w:numPr>
        <w:shd w:val="clear" w:color="auto" w:fill="99CC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Когда человек выберется из полыньи, не торопитесь к нему, а медленно отползайте к берегу на прочный лед. Он должен ползти следом</w:t>
      </w:r>
      <w:r w:rsidR="001B5B0B" w:rsidRPr="003A48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безопасное место, где его нужно с</w:t>
      </w: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огреть</w:t>
      </w:r>
      <w:r w:rsidR="00DA727C" w:rsidRPr="003A4836">
        <w:rPr>
          <w:rFonts w:ascii="Times New Roman" w:hAnsi="Times New Roman" w:cs="Times New Roman"/>
          <w:b/>
          <w:bCs/>
          <w:i/>
          <w:sz w:val="24"/>
          <w:szCs w:val="24"/>
        </w:rPr>
        <w:t>;</w:t>
      </w:r>
    </w:p>
    <w:p w:rsidR="00A61ECF" w:rsidRPr="003A4836" w:rsidRDefault="00A61ECF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 перевозке по льду используйте сани (лыжи). </w:t>
      </w:r>
    </w:p>
    <w:p w:rsidR="00E64A42" w:rsidRPr="00864156" w:rsidRDefault="00E64A42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E64A42" w:rsidRPr="00864156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3A4836" w:rsidRDefault="003A4836" w:rsidP="003A4836">
      <w:pPr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C5AEF" w:rsidRPr="00864156" w:rsidRDefault="00AC5AEF" w:rsidP="00864156">
      <w:pPr>
        <w:shd w:val="clear" w:color="auto" w:fill="FFC000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4156">
        <w:rPr>
          <w:rFonts w:ascii="Times New Roman" w:hAnsi="Times New Roman" w:cs="Times New Roman"/>
          <w:b/>
          <w:bCs/>
          <w:sz w:val="36"/>
          <w:szCs w:val="36"/>
        </w:rPr>
        <w:t>При нахождении на оторванной от берега льдине</w:t>
      </w:r>
    </w:p>
    <w:p w:rsidR="00AC5AEF" w:rsidRPr="00864156" w:rsidRDefault="00AC5AEF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lightGray"/>
        </w:rPr>
      </w:pPr>
      <w:r w:rsidRPr="0086415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          </w:t>
      </w:r>
      <w:r w:rsidRPr="00864156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</w:t>
      </w:r>
      <w:r w:rsidR="001B5B0B" w:rsidRPr="00864156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.</w:t>
      </w:r>
    </w:p>
    <w:p w:rsidR="00C67AE1" w:rsidRDefault="00864156" w:rsidP="0086415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Организуйте подачу сигналов</w:t>
      </w:r>
      <w:r w:rsidR="00C67AE1" w:rsidRPr="00864156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,</w:t>
      </w:r>
      <w:r w:rsidR="00AC5AEF" w:rsidRPr="00864156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 xml:space="preserve"> используя для этого сотовые телефоны</w:t>
      </w:r>
      <w:r w:rsidR="00C67AE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3A4836" w:rsidRDefault="003A4836" w:rsidP="003A483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C5AEF" w:rsidRPr="00C67AE1" w:rsidRDefault="005E4BF7" w:rsidP="003A4836">
      <w:pPr>
        <w:shd w:val="clear" w:color="auto" w:fill="FF000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4BF7">
        <w:rPr>
          <w:noProof/>
          <w:sz w:val="26"/>
          <w:szCs w:val="26"/>
        </w:rPr>
        <w:pict>
          <v:roundrect id="_x0000_s1029" style="position:absolute;left:0;text-align:left;margin-left:-9pt;margin-top:237.3pt;width:523.5pt;height:153pt;z-index:251657216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29">
              <w:txbxContent>
                <w:p w:rsidR="00AC5AEF" w:rsidRPr="000D758B" w:rsidRDefault="00AC5AE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AC5AEF" w:rsidRPr="000D758B" w:rsidRDefault="00AC5AE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AC5AEF" w:rsidRDefault="00AC5AEF"/>
              </w:txbxContent>
            </v:textbox>
          </v:roundrect>
        </w:pict>
      </w:r>
      <w:r w:rsidR="00864156">
        <w:rPr>
          <w:rFonts w:ascii="Times New Roman" w:hAnsi="Times New Roman" w:cs="Times New Roman"/>
          <w:b/>
          <w:bCs/>
          <w:sz w:val="26"/>
          <w:szCs w:val="26"/>
        </w:rPr>
        <w:t xml:space="preserve">Единый </w:t>
      </w:r>
      <w:r w:rsidR="00AC5AEF" w:rsidRPr="00C67AE1">
        <w:rPr>
          <w:rFonts w:ascii="Times New Roman" w:hAnsi="Times New Roman" w:cs="Times New Roman"/>
          <w:b/>
          <w:bCs/>
          <w:sz w:val="26"/>
          <w:szCs w:val="26"/>
        </w:rPr>
        <w:t>телефон службы спасения</w:t>
      </w:r>
      <w:r w:rsidR="00EA5942"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C5AEF" w:rsidRPr="00C67AE1">
        <w:rPr>
          <w:rFonts w:ascii="Times New Roman" w:hAnsi="Times New Roman" w:cs="Times New Roman"/>
          <w:b/>
          <w:bCs/>
          <w:sz w:val="26"/>
          <w:szCs w:val="26"/>
        </w:rPr>
        <w:t>«112»</w:t>
      </w:r>
    </w:p>
    <w:sectPr w:rsidR="00AC5AEF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700" w:rsidRDefault="00CF1700" w:rsidP="00A44202">
      <w:pPr>
        <w:spacing w:after="0" w:line="240" w:lineRule="auto"/>
      </w:pPr>
      <w:r>
        <w:separator/>
      </w:r>
    </w:p>
  </w:endnote>
  <w:endnote w:type="continuationSeparator" w:id="0">
    <w:p w:rsidR="00CF1700" w:rsidRDefault="00CF1700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cademy Ita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cademy Italic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700" w:rsidRDefault="00CF1700" w:rsidP="00A44202">
      <w:pPr>
        <w:spacing w:after="0" w:line="240" w:lineRule="auto"/>
      </w:pPr>
      <w:r>
        <w:separator/>
      </w:r>
    </w:p>
  </w:footnote>
  <w:footnote w:type="continuationSeparator" w:id="0">
    <w:p w:rsidR="00CF1700" w:rsidRDefault="00CF1700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EF" w:rsidRDefault="005E4BF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B47FFE"/>
    <w:multiLevelType w:val="hybridMultilevel"/>
    <w:tmpl w:val="6ADAC9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1">
      <o:colormenu v:ext="edit" fillcolor="none [195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4202"/>
    <w:rsid w:val="000C286A"/>
    <w:rsid w:val="000D758B"/>
    <w:rsid w:val="00133442"/>
    <w:rsid w:val="00145A31"/>
    <w:rsid w:val="001744B3"/>
    <w:rsid w:val="001760C7"/>
    <w:rsid w:val="00187307"/>
    <w:rsid w:val="001B5B0B"/>
    <w:rsid w:val="001C24B9"/>
    <w:rsid w:val="001E2A34"/>
    <w:rsid w:val="00202722"/>
    <w:rsid w:val="00236D68"/>
    <w:rsid w:val="002D0C74"/>
    <w:rsid w:val="0034770C"/>
    <w:rsid w:val="003A4836"/>
    <w:rsid w:val="003B6BC3"/>
    <w:rsid w:val="003F2487"/>
    <w:rsid w:val="00412E2D"/>
    <w:rsid w:val="00531C47"/>
    <w:rsid w:val="00541ABE"/>
    <w:rsid w:val="00544CFB"/>
    <w:rsid w:val="005577AA"/>
    <w:rsid w:val="00590F91"/>
    <w:rsid w:val="005E4BF7"/>
    <w:rsid w:val="005F158F"/>
    <w:rsid w:val="00616F2A"/>
    <w:rsid w:val="006273DA"/>
    <w:rsid w:val="0063797A"/>
    <w:rsid w:val="006654CE"/>
    <w:rsid w:val="006A2CF2"/>
    <w:rsid w:val="00721078"/>
    <w:rsid w:val="007678C6"/>
    <w:rsid w:val="00811B19"/>
    <w:rsid w:val="00864156"/>
    <w:rsid w:val="008D7B11"/>
    <w:rsid w:val="00907F98"/>
    <w:rsid w:val="00932515"/>
    <w:rsid w:val="009771EE"/>
    <w:rsid w:val="00992EEE"/>
    <w:rsid w:val="009D6034"/>
    <w:rsid w:val="009F708F"/>
    <w:rsid w:val="00A26D59"/>
    <w:rsid w:val="00A27C25"/>
    <w:rsid w:val="00A44202"/>
    <w:rsid w:val="00A61ECF"/>
    <w:rsid w:val="00AC5AEF"/>
    <w:rsid w:val="00B0705D"/>
    <w:rsid w:val="00B4551A"/>
    <w:rsid w:val="00B5475A"/>
    <w:rsid w:val="00B6447F"/>
    <w:rsid w:val="00BB32EA"/>
    <w:rsid w:val="00C01405"/>
    <w:rsid w:val="00C67AE1"/>
    <w:rsid w:val="00C72F62"/>
    <w:rsid w:val="00CD3F4A"/>
    <w:rsid w:val="00CF1700"/>
    <w:rsid w:val="00D03E63"/>
    <w:rsid w:val="00D769D8"/>
    <w:rsid w:val="00DA727C"/>
    <w:rsid w:val="00DC7473"/>
    <w:rsid w:val="00DE3C08"/>
    <w:rsid w:val="00E0551E"/>
    <w:rsid w:val="00E45C52"/>
    <w:rsid w:val="00E50F5C"/>
    <w:rsid w:val="00E6177C"/>
    <w:rsid w:val="00E64A42"/>
    <w:rsid w:val="00EA5942"/>
    <w:rsid w:val="00EC0A1E"/>
    <w:rsid w:val="00EC5C10"/>
    <w:rsid w:val="00F06F97"/>
    <w:rsid w:val="00F6165F"/>
    <w:rsid w:val="00F71BDF"/>
    <w:rsid w:val="00FB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4202"/>
  </w:style>
  <w:style w:type="paragraph" w:styleId="a5">
    <w:name w:val="footer"/>
    <w:basedOn w:val="a"/>
    <w:link w:val="a6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4202"/>
  </w:style>
  <w:style w:type="paragraph" w:styleId="a7">
    <w:name w:val="Title"/>
    <w:basedOn w:val="a"/>
    <w:link w:val="a8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B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ebdiscover.ru/uploads/images/2012-12/4009_13561063248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ugz20</cp:lastModifiedBy>
  <cp:revision>8</cp:revision>
  <dcterms:created xsi:type="dcterms:W3CDTF">2015-11-12T12:56:00Z</dcterms:created>
  <dcterms:modified xsi:type="dcterms:W3CDTF">2022-11-11T06:27:00Z</dcterms:modified>
</cp:coreProperties>
</file>